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4A" w:rsidRPr="00062097" w:rsidRDefault="00DD0FCE" w:rsidP="00295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843" w:rsidRPr="00062097">
        <w:rPr>
          <w:rFonts w:ascii="Times New Roman" w:hAnsi="Times New Roman" w:cs="Times New Roman"/>
          <w:b/>
          <w:sz w:val="24"/>
          <w:szCs w:val="24"/>
        </w:rPr>
        <w:t>SCENARIUSZ ZAJĘĆ OTWARTYCH ZO – 26</w:t>
      </w:r>
    </w:p>
    <w:p w:rsidR="00295843" w:rsidRPr="00062097" w:rsidRDefault="00295843" w:rsidP="00062097">
      <w:pPr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b/>
          <w:sz w:val="24"/>
          <w:szCs w:val="24"/>
        </w:rPr>
        <w:t>Temat:</w:t>
      </w:r>
      <w:r w:rsidRPr="00062097">
        <w:rPr>
          <w:rFonts w:ascii="Times New Roman" w:hAnsi="Times New Roman" w:cs="Times New Roman"/>
          <w:sz w:val="24"/>
          <w:szCs w:val="24"/>
        </w:rPr>
        <w:t xml:space="preserve"> Uczę się rozumieć innych – nazywanie</w:t>
      </w:r>
      <w:r w:rsidR="00703560" w:rsidRPr="00062097">
        <w:rPr>
          <w:rFonts w:ascii="Times New Roman" w:hAnsi="Times New Roman" w:cs="Times New Roman"/>
          <w:sz w:val="24"/>
          <w:szCs w:val="24"/>
        </w:rPr>
        <w:t xml:space="preserve"> emocji</w:t>
      </w:r>
    </w:p>
    <w:p w:rsidR="00295843" w:rsidRPr="00062097" w:rsidRDefault="00295843" w:rsidP="000620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097">
        <w:rPr>
          <w:rFonts w:ascii="Times New Roman" w:hAnsi="Times New Roman" w:cs="Times New Roman"/>
          <w:b/>
          <w:sz w:val="24"/>
          <w:szCs w:val="24"/>
          <w:u w:val="single"/>
        </w:rPr>
        <w:t>Data:</w:t>
      </w:r>
      <w:r w:rsidRPr="00062097">
        <w:rPr>
          <w:rFonts w:ascii="Times New Roman" w:hAnsi="Times New Roman" w:cs="Times New Roman"/>
          <w:sz w:val="24"/>
          <w:szCs w:val="24"/>
          <w:u w:val="single"/>
        </w:rPr>
        <w:t xml:space="preserve"> 23.03.2023</w:t>
      </w:r>
    </w:p>
    <w:p w:rsidR="00295843" w:rsidRPr="00062097" w:rsidRDefault="00295843" w:rsidP="00062097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6209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Prowadząca: Sylwia Sawica , uczeń kl. VIII w Zespole </w:t>
      </w:r>
      <w:proofErr w:type="spellStart"/>
      <w:r w:rsidRPr="00062097">
        <w:rPr>
          <w:rFonts w:ascii="Times New Roman" w:hAnsi="Times New Roman" w:cs="Times New Roman"/>
          <w:b/>
          <w:i/>
          <w:color w:val="FF0000"/>
          <w:sz w:val="24"/>
          <w:szCs w:val="24"/>
        </w:rPr>
        <w:t>Szkolno</w:t>
      </w:r>
      <w:proofErr w:type="spellEnd"/>
      <w:r w:rsidRPr="0006209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– Przedszkolnym w Pią</w:t>
      </w:r>
      <w:r w:rsidR="00703560" w:rsidRPr="00062097">
        <w:rPr>
          <w:rFonts w:ascii="Times New Roman" w:hAnsi="Times New Roman" w:cs="Times New Roman"/>
          <w:b/>
          <w:i/>
          <w:color w:val="FF0000"/>
          <w:sz w:val="24"/>
          <w:szCs w:val="24"/>
        </w:rPr>
        <w:t>t</w:t>
      </w:r>
      <w:r w:rsidRPr="00062097">
        <w:rPr>
          <w:rFonts w:ascii="Times New Roman" w:hAnsi="Times New Roman" w:cs="Times New Roman"/>
          <w:b/>
          <w:i/>
          <w:color w:val="FF0000"/>
          <w:sz w:val="24"/>
          <w:szCs w:val="24"/>
        </w:rPr>
        <w:t>nicy</w:t>
      </w:r>
    </w:p>
    <w:p w:rsidR="00295843" w:rsidRPr="00062097" w:rsidRDefault="00295843" w:rsidP="000620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097">
        <w:rPr>
          <w:rFonts w:ascii="Times New Roman" w:hAnsi="Times New Roman" w:cs="Times New Roman"/>
          <w:b/>
          <w:bCs/>
          <w:sz w:val="24"/>
          <w:szCs w:val="24"/>
        </w:rPr>
        <w:t>Cele zajęć rewalidacyjnych:</w:t>
      </w:r>
    </w:p>
    <w:p w:rsidR="00295843" w:rsidRPr="00062097" w:rsidRDefault="00295843" w:rsidP="00062097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062097">
        <w:rPr>
          <w:rFonts w:ascii="Times New Roman" w:hAnsi="Times New Roman" w:cs="Times New Roman"/>
          <w:b/>
          <w:iCs/>
          <w:sz w:val="24"/>
          <w:szCs w:val="24"/>
          <w:u w:val="single"/>
        </w:rPr>
        <w:t>Ogólne:</w:t>
      </w:r>
    </w:p>
    <w:p w:rsidR="00703560" w:rsidRPr="00062097" w:rsidRDefault="00703560" w:rsidP="0006209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097">
        <w:rPr>
          <w:rFonts w:ascii="Times New Roman" w:hAnsi="Times New Roman" w:cs="Times New Roman"/>
          <w:iCs/>
          <w:sz w:val="24"/>
          <w:szCs w:val="24"/>
        </w:rPr>
        <w:t>Wspomaganie rozwoju  teorii umysłu.</w:t>
      </w:r>
    </w:p>
    <w:p w:rsidR="00703560" w:rsidRPr="00062097" w:rsidRDefault="00703560" w:rsidP="0006209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097">
        <w:rPr>
          <w:rFonts w:ascii="Times New Roman" w:hAnsi="Times New Roman" w:cs="Times New Roman"/>
          <w:iCs/>
          <w:sz w:val="24"/>
          <w:szCs w:val="24"/>
        </w:rPr>
        <w:t>Rozpoznawanie i nazywanie poszczególnych uczuć i emocji.</w:t>
      </w:r>
    </w:p>
    <w:p w:rsidR="00703560" w:rsidRPr="00062097" w:rsidRDefault="00703560" w:rsidP="0006209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62097">
        <w:rPr>
          <w:rFonts w:ascii="Times New Roman" w:hAnsi="Times New Roman" w:cs="Times New Roman"/>
          <w:iCs/>
          <w:sz w:val="24"/>
          <w:szCs w:val="24"/>
        </w:rPr>
        <w:t>Motywowanie ucznia do samodzielnej pracy i doprowadzania zdań do końca.</w:t>
      </w:r>
    </w:p>
    <w:p w:rsidR="00703560" w:rsidRPr="00062097" w:rsidRDefault="00295843" w:rsidP="00062097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062097">
        <w:rPr>
          <w:rFonts w:ascii="Times New Roman" w:hAnsi="Times New Roman" w:cs="Times New Roman"/>
          <w:b/>
          <w:iCs/>
          <w:sz w:val="24"/>
          <w:szCs w:val="24"/>
          <w:u w:val="single"/>
        </w:rPr>
        <w:t>Szczegółowe:</w:t>
      </w:r>
    </w:p>
    <w:p w:rsidR="00295843" w:rsidRPr="00062097" w:rsidRDefault="00295843" w:rsidP="0006209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097">
        <w:rPr>
          <w:rFonts w:ascii="Times New Roman" w:hAnsi="Times New Roman" w:cs="Times New Roman"/>
          <w:iCs/>
          <w:sz w:val="24"/>
          <w:szCs w:val="24"/>
        </w:rPr>
        <w:t>Uczeń:</w:t>
      </w:r>
    </w:p>
    <w:p w:rsidR="00D85FBE" w:rsidRPr="00062097" w:rsidRDefault="00D85FBE" w:rsidP="000620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097">
        <w:rPr>
          <w:rFonts w:ascii="Times New Roman" w:hAnsi="Times New Roman" w:cs="Times New Roman"/>
          <w:iCs/>
          <w:sz w:val="24"/>
          <w:szCs w:val="24"/>
        </w:rPr>
        <w:t>Rozpoznaje i nazywa podstawowe emocje</w:t>
      </w:r>
      <w:r w:rsidR="00DD0FCE" w:rsidRPr="00062097">
        <w:rPr>
          <w:rFonts w:ascii="Times New Roman" w:hAnsi="Times New Roman" w:cs="Times New Roman"/>
          <w:iCs/>
          <w:sz w:val="24"/>
          <w:szCs w:val="24"/>
        </w:rPr>
        <w:t>.</w:t>
      </w:r>
    </w:p>
    <w:p w:rsidR="00DD0FCE" w:rsidRPr="00062097" w:rsidRDefault="00DD0FCE" w:rsidP="000620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097">
        <w:rPr>
          <w:rFonts w:ascii="Times New Roman" w:hAnsi="Times New Roman" w:cs="Times New Roman"/>
          <w:iCs/>
          <w:sz w:val="24"/>
          <w:szCs w:val="24"/>
        </w:rPr>
        <w:t>Uczy się rozpoznawania znaczenia gestów, ekspresji mimicznej i ciała</w:t>
      </w:r>
    </w:p>
    <w:p w:rsidR="00DD0FCE" w:rsidRPr="00062097" w:rsidRDefault="00DD0FCE" w:rsidP="000620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097">
        <w:rPr>
          <w:rFonts w:ascii="Times New Roman" w:hAnsi="Times New Roman" w:cs="Times New Roman"/>
          <w:iCs/>
          <w:sz w:val="24"/>
          <w:szCs w:val="24"/>
        </w:rPr>
        <w:t>Opisuje elementy mowy niewerbalnej ( elementy twarzy)w zakresie rozpoznawania podstawowych emocji.</w:t>
      </w:r>
    </w:p>
    <w:p w:rsidR="005C6314" w:rsidRPr="00062097" w:rsidRDefault="005C6314" w:rsidP="000620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097">
        <w:rPr>
          <w:rFonts w:ascii="Times New Roman" w:hAnsi="Times New Roman" w:cs="Times New Roman"/>
          <w:iCs/>
          <w:sz w:val="24"/>
          <w:szCs w:val="24"/>
        </w:rPr>
        <w:t>Odczytuje uczucia z wyrazu twarzy innej osoby lub na podstawie wysyłanych przez nią sygnałów.</w:t>
      </w:r>
    </w:p>
    <w:p w:rsidR="00DD0FCE" w:rsidRPr="00062097" w:rsidRDefault="00DD0FCE" w:rsidP="000620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097">
        <w:rPr>
          <w:rFonts w:ascii="Times New Roman" w:hAnsi="Times New Roman" w:cs="Times New Roman"/>
          <w:iCs/>
          <w:sz w:val="24"/>
          <w:szCs w:val="24"/>
        </w:rPr>
        <w:t>Podejmuje próby przyjęcia  perspektywy drugiej osoby.</w:t>
      </w:r>
    </w:p>
    <w:p w:rsidR="00DD0FCE" w:rsidRPr="00062097" w:rsidRDefault="00DD0FCE" w:rsidP="000620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097">
        <w:rPr>
          <w:rFonts w:ascii="Times New Roman" w:hAnsi="Times New Roman" w:cs="Times New Roman"/>
          <w:iCs/>
          <w:sz w:val="24"/>
          <w:szCs w:val="24"/>
        </w:rPr>
        <w:t>Potrafi wskazać jakie emocje towarzyszyły mu w czasie zajęć</w:t>
      </w:r>
      <w:r w:rsidR="00D13809" w:rsidRPr="00062097">
        <w:rPr>
          <w:rFonts w:ascii="Times New Roman" w:hAnsi="Times New Roman" w:cs="Times New Roman"/>
          <w:iCs/>
          <w:sz w:val="24"/>
          <w:szCs w:val="24"/>
        </w:rPr>
        <w:t>.</w:t>
      </w:r>
      <w:r w:rsidRPr="0006209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D0FCE" w:rsidRPr="00062097" w:rsidRDefault="00DD0FCE" w:rsidP="000620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097">
        <w:rPr>
          <w:rFonts w:ascii="Times New Roman" w:hAnsi="Times New Roman" w:cs="Times New Roman"/>
          <w:iCs/>
          <w:sz w:val="24"/>
          <w:szCs w:val="24"/>
        </w:rPr>
        <w:t xml:space="preserve">Rozwija myślnie przyczynowo </w:t>
      </w:r>
      <w:r w:rsidR="00D13809" w:rsidRPr="00062097">
        <w:rPr>
          <w:rFonts w:ascii="Times New Roman" w:hAnsi="Times New Roman" w:cs="Times New Roman"/>
          <w:iCs/>
          <w:sz w:val="24"/>
          <w:szCs w:val="24"/>
        </w:rPr>
        <w:t>–</w:t>
      </w:r>
      <w:r w:rsidRPr="00062097">
        <w:rPr>
          <w:rFonts w:ascii="Times New Roman" w:hAnsi="Times New Roman" w:cs="Times New Roman"/>
          <w:iCs/>
          <w:sz w:val="24"/>
          <w:szCs w:val="24"/>
        </w:rPr>
        <w:t xml:space="preserve"> skutkowe</w:t>
      </w:r>
      <w:r w:rsidR="00D13809" w:rsidRPr="00062097">
        <w:rPr>
          <w:rFonts w:ascii="Times New Roman" w:hAnsi="Times New Roman" w:cs="Times New Roman"/>
          <w:iCs/>
          <w:sz w:val="24"/>
          <w:szCs w:val="24"/>
        </w:rPr>
        <w:t>.</w:t>
      </w:r>
    </w:p>
    <w:p w:rsidR="00D85FBE" w:rsidRPr="00062097" w:rsidRDefault="00D85FBE" w:rsidP="00062097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95843" w:rsidRPr="00062097" w:rsidRDefault="00295843" w:rsidP="0006209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20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Metody pracy </w:t>
      </w:r>
      <w:r w:rsidRPr="000620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95843" w:rsidRPr="00062097" w:rsidRDefault="00295843" w:rsidP="000620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bCs/>
          <w:sz w:val="24"/>
          <w:szCs w:val="24"/>
        </w:rPr>
        <w:t xml:space="preserve">metody oparte na aktywności oraz </w:t>
      </w:r>
      <w:r w:rsidR="00F940A7" w:rsidRPr="00062097">
        <w:rPr>
          <w:rFonts w:ascii="Times New Roman" w:hAnsi="Times New Roman" w:cs="Times New Roman"/>
          <w:bCs/>
          <w:sz w:val="24"/>
          <w:szCs w:val="24"/>
        </w:rPr>
        <w:t>działalności praktycznej ucznia –</w:t>
      </w:r>
      <w:r w:rsidR="00062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0A7" w:rsidRPr="00062097">
        <w:rPr>
          <w:rFonts w:ascii="Times New Roman" w:hAnsi="Times New Roman" w:cs="Times New Roman"/>
          <w:sz w:val="24"/>
          <w:szCs w:val="24"/>
        </w:rPr>
        <w:t>praca nad zadaniem</w:t>
      </w:r>
      <w:r w:rsidRPr="00062097">
        <w:rPr>
          <w:rFonts w:ascii="Times New Roman" w:hAnsi="Times New Roman" w:cs="Times New Roman"/>
          <w:sz w:val="24"/>
          <w:szCs w:val="24"/>
        </w:rPr>
        <w:t xml:space="preserve">,  </w:t>
      </w:r>
      <w:r w:rsidR="00F940A7" w:rsidRPr="00062097">
        <w:rPr>
          <w:rFonts w:ascii="Times New Roman" w:hAnsi="Times New Roman" w:cs="Times New Roman"/>
          <w:sz w:val="24"/>
          <w:szCs w:val="24"/>
        </w:rPr>
        <w:t>praca z kartami emocji.</w:t>
      </w:r>
    </w:p>
    <w:p w:rsidR="00295843" w:rsidRPr="00062097" w:rsidRDefault="00295843" w:rsidP="000620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bCs/>
          <w:sz w:val="24"/>
          <w:szCs w:val="24"/>
        </w:rPr>
        <w:t>rozmowa kierowana, problemowa</w:t>
      </w:r>
      <w:r w:rsidRPr="0006209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62097">
        <w:rPr>
          <w:rFonts w:ascii="Times New Roman" w:hAnsi="Times New Roman" w:cs="Times New Roman"/>
          <w:bCs/>
          <w:sz w:val="24"/>
          <w:szCs w:val="24"/>
        </w:rPr>
        <w:t xml:space="preserve">wnioskowanie na </w:t>
      </w:r>
      <w:r w:rsidR="00F940A7" w:rsidRPr="00062097">
        <w:rPr>
          <w:rFonts w:ascii="Times New Roman" w:hAnsi="Times New Roman" w:cs="Times New Roman"/>
          <w:bCs/>
          <w:sz w:val="24"/>
          <w:szCs w:val="24"/>
        </w:rPr>
        <w:t>podstawie prezentowanych zdjęć.</w:t>
      </w:r>
    </w:p>
    <w:p w:rsidR="00F940A7" w:rsidRPr="00062097" w:rsidRDefault="005C6314" w:rsidP="000620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t>elementy dramy</w:t>
      </w:r>
    </w:p>
    <w:p w:rsidR="00F940A7" w:rsidRPr="00062097" w:rsidRDefault="005C6314" w:rsidP="000620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t>elementy treningu umiejętności społecznych</w:t>
      </w:r>
    </w:p>
    <w:p w:rsidR="002209BA" w:rsidRDefault="000B0FF6" w:rsidP="002209B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t>gry dydaktyczne</w:t>
      </w:r>
      <w:r w:rsidR="002209BA">
        <w:rPr>
          <w:rFonts w:ascii="Times New Roman" w:hAnsi="Times New Roman" w:cs="Times New Roman"/>
          <w:sz w:val="24"/>
          <w:szCs w:val="24"/>
        </w:rPr>
        <w:t xml:space="preserve"> </w:t>
      </w:r>
      <w:r w:rsidR="002209BA" w:rsidRPr="002209BA">
        <w:rPr>
          <w:rFonts w:ascii="Times New Roman" w:hAnsi="Times New Roman" w:cs="Times New Roman"/>
          <w:sz w:val="24"/>
          <w:szCs w:val="24"/>
        </w:rPr>
        <w:t>TIK</w:t>
      </w:r>
    </w:p>
    <w:p w:rsidR="00325898" w:rsidRPr="002209BA" w:rsidRDefault="00325898" w:rsidP="00325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98">
        <w:rPr>
          <w:rFonts w:ascii="Times New Roman" w:hAnsi="Times New Roman" w:cs="Times New Roman"/>
          <w:sz w:val="24"/>
          <w:szCs w:val="24"/>
        </w:rPr>
        <w:t xml:space="preserve">zasoby </w:t>
      </w:r>
      <w:proofErr w:type="spellStart"/>
      <w:r w:rsidRPr="00325898">
        <w:rPr>
          <w:rFonts w:ascii="Times New Roman" w:hAnsi="Times New Roman" w:cs="Times New Roman"/>
          <w:sz w:val="24"/>
          <w:szCs w:val="24"/>
        </w:rPr>
        <w:t>mTalent</w:t>
      </w:r>
      <w:proofErr w:type="spellEnd"/>
      <w:r w:rsidRPr="00325898">
        <w:rPr>
          <w:rFonts w:ascii="Times New Roman" w:hAnsi="Times New Roman" w:cs="Times New Roman"/>
          <w:sz w:val="24"/>
          <w:szCs w:val="24"/>
        </w:rPr>
        <w:t xml:space="preserve"> w ramach rządowego </w:t>
      </w:r>
      <w:r>
        <w:rPr>
          <w:rFonts w:ascii="Times New Roman" w:hAnsi="Times New Roman" w:cs="Times New Roman"/>
          <w:sz w:val="24"/>
          <w:szCs w:val="24"/>
        </w:rPr>
        <w:t>programu „Aktywna Tablica 2022”</w:t>
      </w:r>
    </w:p>
    <w:p w:rsidR="00295843" w:rsidRPr="00062097" w:rsidRDefault="00295843" w:rsidP="0006209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097">
        <w:rPr>
          <w:rFonts w:ascii="Times New Roman" w:hAnsi="Times New Roman" w:cs="Times New Roman"/>
          <w:b/>
          <w:bCs/>
          <w:sz w:val="24"/>
          <w:szCs w:val="24"/>
          <w:u w:val="single"/>
        </w:rPr>
        <w:t>Formy pracy:</w:t>
      </w:r>
    </w:p>
    <w:p w:rsidR="00DD0FCE" w:rsidRPr="00062097" w:rsidRDefault="00DD0FCE" w:rsidP="00062097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t>indywidualna</w:t>
      </w:r>
    </w:p>
    <w:p w:rsidR="00295843" w:rsidRPr="00062097" w:rsidRDefault="00295843" w:rsidP="0006209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097">
        <w:rPr>
          <w:rFonts w:ascii="Times New Roman" w:hAnsi="Times New Roman" w:cs="Times New Roman"/>
          <w:b/>
          <w:bCs/>
          <w:sz w:val="24"/>
          <w:szCs w:val="24"/>
          <w:u w:val="single"/>
        </w:rPr>
        <w:t>Środki dydaktyczne:</w:t>
      </w:r>
    </w:p>
    <w:p w:rsidR="0058588E" w:rsidRPr="00062097" w:rsidRDefault="0058588E" w:rsidP="00062097">
      <w:pPr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bCs/>
          <w:sz w:val="24"/>
          <w:szCs w:val="24"/>
        </w:rPr>
        <w:t>Plansze pokazowe, „uczucia” – karty obrazkowe bez podpisów, „uczucia” karty obrazkowe z podpisami , „uczucia” – karty wyra</w:t>
      </w:r>
      <w:r w:rsidR="00614060">
        <w:rPr>
          <w:rFonts w:ascii="Times New Roman" w:hAnsi="Times New Roman" w:cs="Times New Roman"/>
          <w:bCs/>
          <w:sz w:val="24"/>
          <w:szCs w:val="24"/>
        </w:rPr>
        <w:t xml:space="preserve">zowe, platforma </w:t>
      </w:r>
      <w:proofErr w:type="spellStart"/>
      <w:r w:rsidR="00614060">
        <w:rPr>
          <w:rFonts w:ascii="Times New Roman" w:hAnsi="Times New Roman" w:cs="Times New Roman"/>
          <w:bCs/>
          <w:sz w:val="24"/>
          <w:szCs w:val="24"/>
        </w:rPr>
        <w:t>mTalent</w:t>
      </w:r>
      <w:proofErr w:type="spellEnd"/>
      <w:r w:rsidR="00614060">
        <w:rPr>
          <w:rFonts w:ascii="Times New Roman" w:hAnsi="Times New Roman" w:cs="Times New Roman"/>
          <w:bCs/>
          <w:sz w:val="24"/>
          <w:szCs w:val="24"/>
        </w:rPr>
        <w:t>, tablet, tablica interaktywna.</w:t>
      </w:r>
      <w:bookmarkStart w:id="0" w:name="_GoBack"/>
      <w:bookmarkEnd w:id="0"/>
    </w:p>
    <w:p w:rsidR="00295843" w:rsidRPr="00062097" w:rsidRDefault="00295843" w:rsidP="006140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46129D" w:rsidRPr="00062097" w:rsidRDefault="00295843" w:rsidP="000620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097">
        <w:rPr>
          <w:rFonts w:ascii="Times New Roman" w:hAnsi="Times New Roman" w:cs="Times New Roman"/>
          <w:b/>
          <w:bCs/>
          <w:sz w:val="24"/>
          <w:szCs w:val="24"/>
        </w:rPr>
        <w:lastRenderedPageBreak/>
        <w:t>Miejsce zajęć:</w:t>
      </w:r>
      <w:r w:rsidRPr="000620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C6314" w:rsidRPr="00062097">
        <w:rPr>
          <w:rFonts w:ascii="Times New Roman" w:hAnsi="Times New Roman" w:cs="Times New Roman"/>
          <w:bCs/>
          <w:sz w:val="24"/>
          <w:szCs w:val="24"/>
        </w:rPr>
        <w:t xml:space="preserve">sala lekcyjna w </w:t>
      </w:r>
      <w:proofErr w:type="spellStart"/>
      <w:r w:rsidR="005C6314" w:rsidRPr="00062097">
        <w:rPr>
          <w:rFonts w:ascii="Times New Roman" w:hAnsi="Times New Roman" w:cs="Times New Roman"/>
          <w:bCs/>
          <w:sz w:val="24"/>
          <w:szCs w:val="24"/>
        </w:rPr>
        <w:t>ZSzP</w:t>
      </w:r>
      <w:proofErr w:type="spellEnd"/>
      <w:r w:rsidR="005C6314" w:rsidRPr="00062097">
        <w:rPr>
          <w:rFonts w:ascii="Times New Roman" w:hAnsi="Times New Roman" w:cs="Times New Roman"/>
          <w:bCs/>
          <w:sz w:val="24"/>
          <w:szCs w:val="24"/>
        </w:rPr>
        <w:t xml:space="preserve"> w Piątnicy</w:t>
      </w:r>
    </w:p>
    <w:p w:rsidR="0046129D" w:rsidRPr="00062097" w:rsidRDefault="0046129D" w:rsidP="000620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097">
        <w:rPr>
          <w:rFonts w:ascii="Times New Roman" w:hAnsi="Times New Roman" w:cs="Times New Roman"/>
          <w:bCs/>
          <w:sz w:val="24"/>
          <w:szCs w:val="24"/>
        </w:rPr>
        <w:t>Przebieg zajęć</w:t>
      </w:r>
    </w:p>
    <w:p w:rsidR="009766DF" w:rsidRPr="00062097" w:rsidRDefault="009766DF" w:rsidP="0006209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097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wstępna (7 minut):</w:t>
      </w:r>
    </w:p>
    <w:p w:rsidR="005B4E96" w:rsidRPr="00062097" w:rsidRDefault="005B4E96" w:rsidP="0006209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  <w:u w:val="single"/>
        </w:rPr>
        <w:t>Powitanie i wprowadzenie w tematykę zajęć.</w:t>
      </w:r>
    </w:p>
    <w:p w:rsidR="0046129D" w:rsidRPr="00062097" w:rsidRDefault="0046129D" w:rsidP="00062097">
      <w:pPr>
        <w:pStyle w:val="Akapitzlist"/>
        <w:numPr>
          <w:ilvl w:val="3"/>
          <w:numId w:val="9"/>
        </w:numPr>
        <w:ind w:left="1179" w:hanging="470"/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t>Przywitanie ucznia</w:t>
      </w:r>
    </w:p>
    <w:p w:rsidR="0046129D" w:rsidRPr="00062097" w:rsidRDefault="0046129D" w:rsidP="00062097">
      <w:pPr>
        <w:pStyle w:val="Akapitzlist"/>
        <w:numPr>
          <w:ilvl w:val="3"/>
          <w:numId w:val="9"/>
        </w:numPr>
        <w:ind w:left="1179" w:hanging="470"/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t>Wprowadzenie – gra interaktywna znajdź pary takich samych obrazków</w:t>
      </w:r>
      <w:r w:rsidR="009076E7" w:rsidRPr="0006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29D" w:rsidRPr="00062097" w:rsidRDefault="00021D37" w:rsidP="00062097">
      <w:pPr>
        <w:pStyle w:val="Akapitzlist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6129D" w:rsidRPr="00062097">
          <w:rPr>
            <w:rStyle w:val="Hipercze"/>
            <w:rFonts w:ascii="Times New Roman" w:hAnsi="Times New Roman" w:cs="Times New Roman"/>
            <w:sz w:val="24"/>
            <w:szCs w:val="24"/>
          </w:rPr>
          <w:t>https://platforma.mtalent.pl/lesson/view/5949070050852864/next/~courses~5130993251909632~next~~courses?display=grid</w:t>
        </w:r>
      </w:hyperlink>
    </w:p>
    <w:p w:rsidR="0046129D" w:rsidRPr="00062097" w:rsidRDefault="005B4E96" w:rsidP="0006209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bCs/>
          <w:sz w:val="24"/>
          <w:szCs w:val="24"/>
        </w:rPr>
        <w:t>Przekazanie celów zajęć (kryteriów sukcesu) i sposobu ich osiągnięcia. (</w:t>
      </w:r>
      <w:r w:rsidR="0046129D" w:rsidRPr="00062097">
        <w:rPr>
          <w:rFonts w:ascii="Times New Roman" w:hAnsi="Times New Roman" w:cs="Times New Roman"/>
          <w:sz w:val="24"/>
          <w:szCs w:val="24"/>
        </w:rPr>
        <w:t>P</w:t>
      </w:r>
      <w:r w:rsidRPr="00062097">
        <w:rPr>
          <w:rFonts w:ascii="Times New Roman" w:hAnsi="Times New Roman" w:cs="Times New Roman"/>
          <w:sz w:val="24"/>
          <w:szCs w:val="24"/>
        </w:rPr>
        <w:t>odanie dziecku celu zajęć wyrażonego w języku ucznia).</w:t>
      </w:r>
    </w:p>
    <w:p w:rsidR="0046129D" w:rsidRPr="00062097" w:rsidRDefault="005B4E96" w:rsidP="0006209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</w:pPr>
      <w:r w:rsidRPr="00062097">
        <w:t>Na dzisiejszych zajęciach</w:t>
      </w:r>
      <w:r w:rsidR="0046129D" w:rsidRPr="00062097">
        <w:t>:</w:t>
      </w:r>
    </w:p>
    <w:p w:rsidR="005B4E96" w:rsidRPr="00062097" w:rsidRDefault="005B4E96" w:rsidP="0006209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</w:pPr>
      <w:r w:rsidRPr="00062097">
        <w:t>Porozmawiamy o emocjach, które są cały czas obecne w naszym życiu. Każdy</w:t>
      </w:r>
      <w:r w:rsidR="002D545C" w:rsidRPr="00062097">
        <w:t xml:space="preserve"> człowiek </w:t>
      </w:r>
      <w:r w:rsidRPr="00062097">
        <w:t xml:space="preserve"> przeżywa ró</w:t>
      </w:r>
      <w:r w:rsidR="002D545C" w:rsidRPr="00062097">
        <w:t>żne emocje, są one mu bardzo potrzebne aby lepiej zrozumieć siebie samego i otaczający go świat.</w:t>
      </w:r>
    </w:p>
    <w:p w:rsidR="0046129D" w:rsidRPr="00062097" w:rsidRDefault="002D545C" w:rsidP="0006209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</w:pPr>
      <w:r w:rsidRPr="00062097">
        <w:t>P</w:t>
      </w:r>
      <w:r w:rsidR="005B4E96" w:rsidRPr="00062097">
        <w:t>oznasz, przypomnisz i utrwalisz sobie wybrane emocje</w:t>
      </w:r>
      <w:r w:rsidRPr="00062097">
        <w:t>.</w:t>
      </w:r>
    </w:p>
    <w:p w:rsidR="005B4E96" w:rsidRPr="00062097" w:rsidRDefault="002D545C" w:rsidP="0006209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</w:pPr>
      <w:r w:rsidRPr="00062097">
        <w:t>N</w:t>
      </w:r>
      <w:r w:rsidR="005B4E96" w:rsidRPr="00062097">
        <w:t>auczysz się jak rozpoznawać e</w:t>
      </w:r>
      <w:r w:rsidRPr="00062097">
        <w:t xml:space="preserve">mocje patrząc na wygląd twarzy drugiej </w:t>
      </w:r>
      <w:r w:rsidR="005B4E96" w:rsidRPr="00062097">
        <w:t>osoby – szczególnie na jej oczy i usta.</w:t>
      </w:r>
    </w:p>
    <w:p w:rsidR="0046129D" w:rsidRPr="00062097" w:rsidRDefault="005B4E96" w:rsidP="0006209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</w:pPr>
      <w:r w:rsidRPr="00062097">
        <w:t>Ustalenie z uczniem</w:t>
      </w:r>
      <w:r w:rsidR="0046129D" w:rsidRPr="00062097">
        <w:t xml:space="preserve"> co podlegać będzie oc</w:t>
      </w:r>
      <w:r w:rsidRPr="00062097">
        <w:t>enie podczas dzisiejszych  zajęć</w:t>
      </w:r>
      <w:r w:rsidR="0046129D" w:rsidRPr="00062097">
        <w:t xml:space="preserve">(zaangażowanie, </w:t>
      </w:r>
      <w:r w:rsidRPr="00062097">
        <w:t>prawidłowe wykonywanie poleceń, umiejętność trafnego nazywania i rozpoznawania emocji.</w:t>
      </w:r>
    </w:p>
    <w:p w:rsidR="0046129D" w:rsidRPr="00062097" w:rsidRDefault="00764DC3" w:rsidP="002958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097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właściwa</w:t>
      </w:r>
      <w:r w:rsidR="000620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(48 minut)</w:t>
      </w:r>
      <w:r w:rsidRPr="0006209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21B65" w:rsidRPr="000620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45F44" w:rsidRPr="00062097" w:rsidRDefault="00345F44" w:rsidP="009766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097">
        <w:rPr>
          <w:rFonts w:ascii="Times New Roman" w:hAnsi="Times New Roman" w:cs="Times New Roman"/>
          <w:b/>
          <w:bCs/>
          <w:sz w:val="24"/>
          <w:szCs w:val="24"/>
        </w:rPr>
        <w:t xml:space="preserve">Ćwiczenie 1 – „Uczucia – dopasowywanie kart obrazkowych do kart wyrazowych </w:t>
      </w:r>
      <w:r w:rsidR="00062097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r w:rsidR="009076E7" w:rsidRPr="0006209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62097">
        <w:rPr>
          <w:rFonts w:ascii="Times New Roman" w:hAnsi="Times New Roman" w:cs="Times New Roman"/>
          <w:b/>
          <w:bCs/>
          <w:sz w:val="24"/>
          <w:szCs w:val="24"/>
        </w:rPr>
        <w:t xml:space="preserve"> minut)</w:t>
      </w:r>
    </w:p>
    <w:p w:rsidR="00345F44" w:rsidRPr="00062097" w:rsidRDefault="00345F44" w:rsidP="00001A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t>Uczeń otrzymuje zestaw kart obrazkowych ze zdjęciami uczuć. Zadaniem ucznia jest badanie twarzy, pokazanych na zdjęciach, odczytanie sygnałów i dopasowanie do karty obrazków jej kartę wyrazową z nazwą odpowiedniego uczucia. Terapeuta przed ćwiczeniem podaje dziecku siedem nazw uczuć (pokazuje karty z nazwami uczuć, omawia bazując na zestawie kart wyrazowych). Kiedy nazwy zostaną już dopasowane do zdjęć, terapeuta podnosi do góry kolejne karty ze swojego podpisanego zestawu i pokazuje je uczniowi, a ten sprawdza, czy prawidłowo dopasował nazwę do uczucia.</w:t>
      </w:r>
    </w:p>
    <w:p w:rsidR="00821B65" w:rsidRPr="00062097" w:rsidRDefault="00821B65" w:rsidP="00345F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97">
        <w:rPr>
          <w:rFonts w:ascii="Times New Roman" w:hAnsi="Times New Roman" w:cs="Times New Roman"/>
          <w:b/>
          <w:sz w:val="24"/>
          <w:szCs w:val="24"/>
        </w:rPr>
        <w:t>Ćwiczenie 2 – gra w „Co czuję” (10 minut)</w:t>
      </w:r>
    </w:p>
    <w:p w:rsidR="004F685D" w:rsidRPr="00062097" w:rsidRDefault="004F685D" w:rsidP="00001A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t>Terapeuta tasuje zestaw „Uczucia - karty obrazkowe z podpisami" i rozdaje po pięć kart sobie i uczniowi. Gracze układają je w wachlarz i trzymają tak, by nie pokazywać ich przeciwnikowi. Pozostałe karty ułożone w stosik zdjęciami w dół odkładamy na środku. Terapeuta wyjaśnia zasady i jako pierwszy demonstruje przebieg gry.</w:t>
      </w:r>
    </w:p>
    <w:p w:rsidR="00345F44" w:rsidRPr="00062097" w:rsidRDefault="004F685D" w:rsidP="00001A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lastRenderedPageBreak/>
        <w:t xml:space="preserve">Instrukcja: Terapeuta zwraca się do ucznia: </w:t>
      </w:r>
      <w:r w:rsidRPr="00062097">
        <w:rPr>
          <w:rFonts w:ascii="Times New Roman" w:hAnsi="Times New Roman" w:cs="Times New Roman"/>
          <w:i/>
          <w:sz w:val="24"/>
          <w:szCs w:val="24"/>
        </w:rPr>
        <w:t xml:space="preserve">Co ja czuję?", po czym wyrazem twarzy demonstruje uczucie pokazane na jednej z jego kart. </w:t>
      </w:r>
      <w:r w:rsidR="009076E7" w:rsidRPr="00062097">
        <w:rPr>
          <w:rFonts w:ascii="Times New Roman" w:hAnsi="Times New Roman" w:cs="Times New Roman"/>
          <w:sz w:val="24"/>
          <w:szCs w:val="24"/>
        </w:rPr>
        <w:t xml:space="preserve">Jeśli uczeń </w:t>
      </w:r>
      <w:r w:rsidRPr="00062097">
        <w:rPr>
          <w:rFonts w:ascii="Times New Roman" w:hAnsi="Times New Roman" w:cs="Times New Roman"/>
          <w:sz w:val="24"/>
          <w:szCs w:val="24"/>
        </w:rPr>
        <w:t xml:space="preserve">prawidłowo odgadnie uczucie, dostaje od pokazującego wszystkie karty obrazujące to właśnie uczucie (np. jeśli pokazujący </w:t>
      </w:r>
      <w:r w:rsidR="009076E7" w:rsidRPr="00062097">
        <w:rPr>
          <w:rFonts w:ascii="Times New Roman" w:hAnsi="Times New Roman" w:cs="Times New Roman"/>
          <w:sz w:val="24"/>
          <w:szCs w:val="24"/>
        </w:rPr>
        <w:t>ma trzy karty smutny", uczeń</w:t>
      </w:r>
      <w:r w:rsidRPr="00062097">
        <w:rPr>
          <w:rFonts w:ascii="Times New Roman" w:hAnsi="Times New Roman" w:cs="Times New Roman"/>
          <w:sz w:val="24"/>
          <w:szCs w:val="24"/>
        </w:rPr>
        <w:t xml:space="preserve"> dostaje wszystkie t</w:t>
      </w:r>
      <w:r w:rsidR="009076E7" w:rsidRPr="00062097">
        <w:rPr>
          <w:rFonts w:ascii="Times New Roman" w:hAnsi="Times New Roman" w:cs="Times New Roman"/>
          <w:sz w:val="24"/>
          <w:szCs w:val="24"/>
        </w:rPr>
        <w:t>rzy za to, że prawidłowo odgadł np. „smutek"</w:t>
      </w:r>
      <w:r w:rsidRPr="00062097">
        <w:rPr>
          <w:rFonts w:ascii="Times New Roman" w:hAnsi="Times New Roman" w:cs="Times New Roman"/>
          <w:sz w:val="24"/>
          <w:szCs w:val="24"/>
        </w:rPr>
        <w:t xml:space="preserve">. Jeśli nie uda mu się odgadnąć, bierze jedną kartę ze stosiku. Gra toczy się do momentu, aż ktoś zdobędzie wszystkie karty. Jeśli rozgrywka pozostaje zbyt długo nierozstrzygnięta, można ją zatrzymać i poprosić </w:t>
      </w:r>
      <w:r w:rsidR="009076E7" w:rsidRPr="00062097">
        <w:rPr>
          <w:rFonts w:ascii="Times New Roman" w:hAnsi="Times New Roman" w:cs="Times New Roman"/>
          <w:sz w:val="24"/>
          <w:szCs w:val="24"/>
        </w:rPr>
        <w:t>ucznia by policzył</w:t>
      </w:r>
      <w:r w:rsidRPr="00062097">
        <w:rPr>
          <w:rFonts w:ascii="Times New Roman" w:hAnsi="Times New Roman" w:cs="Times New Roman"/>
          <w:sz w:val="24"/>
          <w:szCs w:val="24"/>
        </w:rPr>
        <w:t>, ile każdy z nich ma kart. Wyg</w:t>
      </w:r>
      <w:r w:rsidR="009076E7" w:rsidRPr="00062097">
        <w:rPr>
          <w:rFonts w:ascii="Times New Roman" w:hAnsi="Times New Roman" w:cs="Times New Roman"/>
          <w:sz w:val="24"/>
          <w:szCs w:val="24"/>
        </w:rPr>
        <w:t>rywa ten, kto ma ich najwięcej.</w:t>
      </w:r>
    </w:p>
    <w:p w:rsidR="009766DF" w:rsidRPr="00062097" w:rsidRDefault="009766DF" w:rsidP="00001AD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97">
        <w:rPr>
          <w:rFonts w:ascii="Times New Roman" w:hAnsi="Times New Roman" w:cs="Times New Roman"/>
          <w:i/>
          <w:sz w:val="24"/>
          <w:szCs w:val="24"/>
        </w:rPr>
        <w:t>Terapeuta omawia ważną rolę sprawdzania mowy ciała podczas zabawy i rozmowy z ludźmi. Nawiązuje do tego, jak uczeń obserwował mowę ciała, gdy miał odgadnąć uczucie pokazywane przez partnera.</w:t>
      </w:r>
    </w:p>
    <w:p w:rsidR="009076E7" w:rsidRPr="00062097" w:rsidRDefault="009076E7" w:rsidP="00907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97">
        <w:rPr>
          <w:rFonts w:ascii="Times New Roman" w:hAnsi="Times New Roman" w:cs="Times New Roman"/>
          <w:b/>
          <w:sz w:val="24"/>
          <w:szCs w:val="24"/>
        </w:rPr>
        <w:t>Ćwiczenie 3: „Jaka to emocja?”</w:t>
      </w:r>
      <w:r w:rsidR="009766DF" w:rsidRPr="00062097">
        <w:rPr>
          <w:rFonts w:ascii="Times New Roman" w:hAnsi="Times New Roman" w:cs="Times New Roman"/>
          <w:b/>
          <w:sz w:val="24"/>
          <w:szCs w:val="24"/>
        </w:rPr>
        <w:t xml:space="preserve"> – zastosowanie umiejętności w praktyce</w:t>
      </w:r>
      <w:r w:rsidR="00720BAD" w:rsidRPr="0006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DF" w:rsidRPr="00062097">
        <w:rPr>
          <w:rFonts w:ascii="Times New Roman" w:hAnsi="Times New Roman" w:cs="Times New Roman"/>
          <w:b/>
          <w:sz w:val="24"/>
          <w:szCs w:val="24"/>
        </w:rPr>
        <w:t>(20 minut)</w:t>
      </w:r>
      <w:r w:rsidR="00720BAD" w:rsidRPr="00062097">
        <w:rPr>
          <w:rFonts w:ascii="Times New Roman" w:hAnsi="Times New Roman" w:cs="Times New Roman"/>
          <w:b/>
          <w:sz w:val="24"/>
          <w:szCs w:val="24"/>
        </w:rPr>
        <w:t>.</w:t>
      </w:r>
    </w:p>
    <w:p w:rsidR="009766DF" w:rsidRPr="00062097" w:rsidRDefault="009076E7" w:rsidP="009766D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t>Prowadz</w:t>
      </w:r>
      <w:r w:rsidR="009766DF" w:rsidRPr="00062097">
        <w:rPr>
          <w:rFonts w:ascii="Times New Roman" w:hAnsi="Times New Roman" w:cs="Times New Roman"/>
          <w:sz w:val="24"/>
          <w:szCs w:val="24"/>
        </w:rPr>
        <w:t>ący pokazuje uczniowi fotografie</w:t>
      </w:r>
      <w:r w:rsidRPr="00062097">
        <w:rPr>
          <w:rFonts w:ascii="Times New Roman" w:hAnsi="Times New Roman" w:cs="Times New Roman"/>
          <w:sz w:val="24"/>
          <w:szCs w:val="24"/>
        </w:rPr>
        <w:t xml:space="preserve"> p</w:t>
      </w:r>
      <w:r w:rsidR="009766DF" w:rsidRPr="00062097">
        <w:rPr>
          <w:rFonts w:ascii="Times New Roman" w:hAnsi="Times New Roman" w:cs="Times New Roman"/>
          <w:sz w:val="24"/>
          <w:szCs w:val="24"/>
        </w:rPr>
        <w:t>rzedstawiające sytuację społeczne</w:t>
      </w:r>
      <w:r w:rsidRPr="00062097">
        <w:rPr>
          <w:rFonts w:ascii="Times New Roman" w:hAnsi="Times New Roman" w:cs="Times New Roman"/>
          <w:sz w:val="24"/>
          <w:szCs w:val="24"/>
        </w:rPr>
        <w:t xml:space="preserve"> </w:t>
      </w:r>
      <w:r w:rsidR="009766DF" w:rsidRPr="00062097">
        <w:rPr>
          <w:rFonts w:ascii="Times New Roman" w:hAnsi="Times New Roman" w:cs="Times New Roman"/>
          <w:sz w:val="24"/>
          <w:szCs w:val="24"/>
        </w:rPr>
        <w:t>wyrażające dane emocje</w:t>
      </w:r>
      <w:r w:rsidRPr="00062097">
        <w:rPr>
          <w:rFonts w:ascii="Times New Roman" w:hAnsi="Times New Roman" w:cs="Times New Roman"/>
          <w:i/>
          <w:sz w:val="24"/>
          <w:szCs w:val="24"/>
        </w:rPr>
        <w:t>: r</w:t>
      </w:r>
      <w:r w:rsidR="009766DF" w:rsidRPr="00062097">
        <w:rPr>
          <w:rFonts w:ascii="Times New Roman" w:hAnsi="Times New Roman" w:cs="Times New Roman"/>
          <w:i/>
          <w:sz w:val="24"/>
          <w:szCs w:val="24"/>
        </w:rPr>
        <w:t>adość, smutek, złość, znudzenie.</w:t>
      </w:r>
      <w:r w:rsidR="009766DF" w:rsidRPr="0006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DF" w:rsidRPr="00062097" w:rsidRDefault="009766DF" w:rsidP="009076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t>Zadaje pytania do zdjęcia</w:t>
      </w:r>
      <w:r w:rsidRPr="00062097">
        <w:rPr>
          <w:rFonts w:ascii="Times New Roman" w:hAnsi="Times New Roman" w:cs="Times New Roman"/>
          <w:i/>
          <w:sz w:val="24"/>
          <w:szCs w:val="24"/>
        </w:rPr>
        <w:t>: Kto jest na zdjęciu? Co robią osoby na zdjęciu? Jak wyglądają?</w:t>
      </w:r>
    </w:p>
    <w:p w:rsidR="00720BAD" w:rsidRPr="00062097" w:rsidRDefault="009766DF" w:rsidP="009076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t xml:space="preserve">Prosi ucznia o wybranie odpowiedzi pasującej do zdjęcia podając przykłady odpowiedzi </w:t>
      </w:r>
      <w:proofErr w:type="spellStart"/>
      <w:r w:rsidRPr="00062097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Pr="00062097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720BAD" w:rsidRPr="00062097" w:rsidRDefault="009766DF" w:rsidP="009076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t xml:space="preserve">Terapeuta pyta ucznia prezentując opisy, który z nich najlepiej pasuje do zdjęcia. </w:t>
      </w:r>
    </w:p>
    <w:p w:rsidR="009076E7" w:rsidRPr="00062097" w:rsidRDefault="00720BAD" w:rsidP="009076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t>Terapeuta p</w:t>
      </w:r>
      <w:r w:rsidR="009766DF" w:rsidRPr="00062097">
        <w:rPr>
          <w:rFonts w:ascii="Times New Roman" w:hAnsi="Times New Roman" w:cs="Times New Roman"/>
          <w:sz w:val="24"/>
          <w:szCs w:val="24"/>
        </w:rPr>
        <w:t xml:space="preserve">rosi ucznia  o ponowne spojrzenie a zdjęcie i </w:t>
      </w:r>
      <w:r w:rsidRPr="00062097">
        <w:rPr>
          <w:rFonts w:ascii="Times New Roman" w:hAnsi="Times New Roman" w:cs="Times New Roman"/>
          <w:sz w:val="24"/>
          <w:szCs w:val="24"/>
        </w:rPr>
        <w:t>odpowiedzenie</w:t>
      </w:r>
      <w:r w:rsidR="009766DF" w:rsidRPr="00062097">
        <w:rPr>
          <w:rFonts w:ascii="Times New Roman" w:hAnsi="Times New Roman" w:cs="Times New Roman"/>
          <w:sz w:val="24"/>
          <w:szCs w:val="24"/>
        </w:rPr>
        <w:t xml:space="preserve"> na</w:t>
      </w:r>
      <w:r w:rsidRPr="00062097">
        <w:rPr>
          <w:rFonts w:ascii="Times New Roman" w:hAnsi="Times New Roman" w:cs="Times New Roman"/>
          <w:sz w:val="24"/>
          <w:szCs w:val="24"/>
        </w:rPr>
        <w:t xml:space="preserve"> pytanie: </w:t>
      </w:r>
      <w:r w:rsidRPr="00062097">
        <w:rPr>
          <w:rFonts w:ascii="Times New Roman" w:hAnsi="Times New Roman" w:cs="Times New Roman"/>
          <w:i/>
          <w:sz w:val="24"/>
          <w:szCs w:val="24"/>
        </w:rPr>
        <w:t>Po czym poznajesz</w:t>
      </w:r>
      <w:r w:rsidR="009766DF" w:rsidRPr="00062097">
        <w:rPr>
          <w:rFonts w:ascii="Times New Roman" w:hAnsi="Times New Roman" w:cs="Times New Roman"/>
          <w:i/>
          <w:sz w:val="24"/>
          <w:szCs w:val="24"/>
        </w:rPr>
        <w:t>, że</w:t>
      </w:r>
      <w:r w:rsidRPr="000620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6DF" w:rsidRPr="00062097">
        <w:rPr>
          <w:rFonts w:ascii="Times New Roman" w:hAnsi="Times New Roman" w:cs="Times New Roman"/>
          <w:i/>
          <w:sz w:val="24"/>
          <w:szCs w:val="24"/>
        </w:rPr>
        <w:t>os</w:t>
      </w:r>
      <w:r w:rsidRPr="00062097">
        <w:rPr>
          <w:rFonts w:ascii="Times New Roman" w:hAnsi="Times New Roman" w:cs="Times New Roman"/>
          <w:i/>
          <w:sz w:val="24"/>
          <w:szCs w:val="24"/>
        </w:rPr>
        <w:t>o</w:t>
      </w:r>
      <w:r w:rsidR="009766DF" w:rsidRPr="00062097">
        <w:rPr>
          <w:rFonts w:ascii="Times New Roman" w:hAnsi="Times New Roman" w:cs="Times New Roman"/>
          <w:i/>
          <w:sz w:val="24"/>
          <w:szCs w:val="24"/>
        </w:rPr>
        <w:t xml:space="preserve">by ze zdjęcia </w:t>
      </w:r>
      <w:r w:rsidRPr="00062097">
        <w:rPr>
          <w:rFonts w:ascii="Times New Roman" w:hAnsi="Times New Roman" w:cs="Times New Roman"/>
          <w:i/>
          <w:sz w:val="24"/>
          <w:szCs w:val="24"/>
        </w:rPr>
        <w:t>doświadczają</w:t>
      </w:r>
      <w:r w:rsidR="009766DF" w:rsidRPr="00062097">
        <w:rPr>
          <w:rFonts w:ascii="Times New Roman" w:hAnsi="Times New Roman" w:cs="Times New Roman"/>
          <w:i/>
          <w:sz w:val="24"/>
          <w:szCs w:val="24"/>
        </w:rPr>
        <w:t xml:space="preserve"> emocji</w:t>
      </w:r>
      <w:r w:rsidRPr="00062097">
        <w:rPr>
          <w:rFonts w:ascii="Times New Roman" w:hAnsi="Times New Roman" w:cs="Times New Roman"/>
          <w:i/>
          <w:sz w:val="24"/>
          <w:szCs w:val="24"/>
        </w:rPr>
        <w:t>?</w:t>
      </w:r>
    </w:p>
    <w:p w:rsidR="00E279B4" w:rsidRPr="00001AD8" w:rsidRDefault="00720BAD" w:rsidP="00001A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097">
        <w:rPr>
          <w:rFonts w:ascii="Times New Roman" w:hAnsi="Times New Roman" w:cs="Times New Roman"/>
          <w:b/>
          <w:bCs/>
          <w:sz w:val="24"/>
          <w:szCs w:val="24"/>
        </w:rPr>
        <w:t>Ćwiczenie 4</w:t>
      </w:r>
      <w:r w:rsidR="00E279B4" w:rsidRPr="00062097">
        <w:rPr>
          <w:rFonts w:ascii="Times New Roman" w:hAnsi="Times New Roman" w:cs="Times New Roman"/>
          <w:b/>
          <w:bCs/>
          <w:sz w:val="24"/>
          <w:szCs w:val="24"/>
        </w:rPr>
        <w:t xml:space="preserve"> „Układanie</w:t>
      </w:r>
      <w:r w:rsidR="00001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9B4" w:rsidRPr="00062097">
        <w:rPr>
          <w:rFonts w:ascii="Times New Roman" w:hAnsi="Times New Roman" w:cs="Times New Roman"/>
          <w:b/>
          <w:bCs/>
          <w:sz w:val="24"/>
          <w:szCs w:val="24"/>
        </w:rPr>
        <w:t>historyjki obrazkowej</w:t>
      </w:r>
      <w:r w:rsidR="00001A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01AD8" w:rsidRPr="00001AD8">
        <w:rPr>
          <w:rFonts w:ascii="Times New Roman" w:hAnsi="Times New Roman" w:cs="Times New Roman"/>
          <w:b/>
          <w:bCs/>
          <w:sz w:val="24"/>
          <w:szCs w:val="24"/>
        </w:rPr>
        <w:t xml:space="preserve">Opowiadanie historyjki </w:t>
      </w:r>
      <w:r w:rsidR="00001AD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01AD8" w:rsidRPr="00001AD8">
        <w:rPr>
          <w:rFonts w:ascii="Times New Roman" w:hAnsi="Times New Roman" w:cs="Times New Roman"/>
          <w:b/>
          <w:bCs/>
          <w:sz w:val="24"/>
          <w:szCs w:val="24"/>
        </w:rPr>
        <w:t>z uwzględnieniem emocji.</w:t>
      </w:r>
      <w:r w:rsidR="00001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9B4" w:rsidRPr="0006209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62097">
        <w:rPr>
          <w:rFonts w:ascii="Times New Roman" w:hAnsi="Times New Roman" w:cs="Times New Roman"/>
          <w:b/>
          <w:bCs/>
          <w:sz w:val="24"/>
          <w:szCs w:val="24"/>
        </w:rPr>
        <w:t xml:space="preserve"> (8 minut)</w:t>
      </w:r>
      <w:r w:rsidR="00001A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0BAD" w:rsidRPr="00062097" w:rsidRDefault="00E279B4" w:rsidP="00001A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097">
        <w:rPr>
          <w:rFonts w:ascii="Times New Roman" w:hAnsi="Times New Roman" w:cs="Times New Roman"/>
          <w:bCs/>
          <w:sz w:val="24"/>
          <w:szCs w:val="24"/>
        </w:rPr>
        <w:t xml:space="preserve">Terapeuta prosi aby uczeń ułożył w kolejności historyjkę obrazkową. Następnie opowiedział jej treść zwracając uwagę na emocje jakie towarzyszą jej bohaterem. </w:t>
      </w:r>
    </w:p>
    <w:p w:rsidR="00C906AE" w:rsidRPr="00062097" w:rsidRDefault="00021D37" w:rsidP="00C906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8" w:history="1">
        <w:r w:rsidR="00720BAD" w:rsidRPr="0006209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https://platforma.mtalent.pl/lesson/view/5943187136839680/next/~courses~6031605699182592~next~~courses?display=grid</w:t>
        </w:r>
      </w:hyperlink>
    </w:p>
    <w:p w:rsidR="00E279B4" w:rsidRPr="00062097" w:rsidRDefault="000C1793" w:rsidP="00C906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097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podsumowująca i zakończenie zajęć</w:t>
      </w:r>
      <w:r w:rsidR="000620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(5 minut)</w:t>
      </w:r>
      <w:r w:rsidRPr="0006209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279B4" w:rsidRPr="00062097" w:rsidRDefault="000C1793" w:rsidP="000C17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AD8">
        <w:rPr>
          <w:rFonts w:ascii="Times New Roman" w:hAnsi="Times New Roman" w:cs="Times New Roman"/>
          <w:sz w:val="24"/>
          <w:szCs w:val="24"/>
          <w:u w:val="single"/>
        </w:rPr>
        <w:t>Podsumowanie zajęć.</w:t>
      </w:r>
      <w:r w:rsidRPr="00062097">
        <w:rPr>
          <w:rFonts w:ascii="Times New Roman" w:hAnsi="Times New Roman" w:cs="Times New Roman"/>
          <w:sz w:val="24"/>
          <w:szCs w:val="24"/>
        </w:rPr>
        <w:t xml:space="preserve"> </w:t>
      </w:r>
      <w:r w:rsidR="00E279B4" w:rsidRPr="00062097">
        <w:rPr>
          <w:rFonts w:ascii="Times New Roman" w:hAnsi="Times New Roman" w:cs="Times New Roman"/>
          <w:sz w:val="24"/>
          <w:szCs w:val="24"/>
        </w:rPr>
        <w:t xml:space="preserve">Pochwalenie ucznia za jego pracę podczas zajęć. </w:t>
      </w:r>
      <w:r w:rsidR="00E279B4" w:rsidRPr="00062097">
        <w:rPr>
          <w:rFonts w:ascii="Times New Roman" w:hAnsi="Times New Roman" w:cs="Times New Roman"/>
          <w:i/>
          <w:sz w:val="24"/>
          <w:szCs w:val="24"/>
        </w:rPr>
        <w:t>Stosowanie pochwały opisowej, podkreślającej stopień opanowania umiejętności</w:t>
      </w:r>
      <w:r w:rsidR="00EF5717" w:rsidRPr="00062097">
        <w:rPr>
          <w:rFonts w:ascii="Times New Roman" w:hAnsi="Times New Roman" w:cs="Times New Roman"/>
          <w:i/>
          <w:sz w:val="24"/>
          <w:szCs w:val="24"/>
        </w:rPr>
        <w:t xml:space="preserve"> przez ucznia</w:t>
      </w:r>
      <w:r w:rsidR="00E279B4" w:rsidRPr="00062097">
        <w:rPr>
          <w:rFonts w:ascii="Times New Roman" w:hAnsi="Times New Roman" w:cs="Times New Roman"/>
          <w:i/>
          <w:sz w:val="24"/>
          <w:szCs w:val="24"/>
        </w:rPr>
        <w:t>.</w:t>
      </w:r>
    </w:p>
    <w:p w:rsidR="00EF5717" w:rsidRPr="00001AD8" w:rsidRDefault="00EF5717" w:rsidP="00E279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AD8">
        <w:rPr>
          <w:rFonts w:ascii="Times New Roman" w:hAnsi="Times New Roman" w:cs="Times New Roman"/>
          <w:sz w:val="24"/>
          <w:szCs w:val="24"/>
          <w:u w:val="single"/>
        </w:rPr>
        <w:t>Ewaluacja:</w:t>
      </w:r>
    </w:p>
    <w:p w:rsidR="00E279B4" w:rsidRPr="00062097" w:rsidRDefault="00EF5717" w:rsidP="000C1793">
      <w:pPr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t>Uczeń otrzymuj</w:t>
      </w:r>
      <w:r w:rsidR="00001AD8">
        <w:rPr>
          <w:rFonts w:ascii="Times New Roman" w:hAnsi="Times New Roman" w:cs="Times New Roman"/>
          <w:sz w:val="24"/>
          <w:szCs w:val="24"/>
        </w:rPr>
        <w:t>e kartę przedstawiającą 3 buźki. Zadaniem ucznia</w:t>
      </w:r>
      <w:r w:rsidRPr="00062097">
        <w:rPr>
          <w:rFonts w:ascii="Times New Roman" w:hAnsi="Times New Roman" w:cs="Times New Roman"/>
          <w:sz w:val="24"/>
          <w:szCs w:val="24"/>
        </w:rPr>
        <w:t xml:space="preserve"> jest zaznaczyć  odpowiednią buźkę w zależności od t</w:t>
      </w:r>
      <w:r w:rsidR="00001AD8">
        <w:rPr>
          <w:rFonts w:ascii="Times New Roman" w:hAnsi="Times New Roman" w:cs="Times New Roman"/>
          <w:sz w:val="24"/>
          <w:szCs w:val="24"/>
        </w:rPr>
        <w:t xml:space="preserve">ego jak ocenia </w:t>
      </w:r>
      <w:r w:rsidR="000C1793" w:rsidRPr="00062097">
        <w:rPr>
          <w:rFonts w:ascii="Times New Roman" w:hAnsi="Times New Roman" w:cs="Times New Roman"/>
          <w:sz w:val="24"/>
          <w:szCs w:val="24"/>
        </w:rPr>
        <w:t>odbyte zajęcia.</w:t>
      </w:r>
    </w:p>
    <w:p w:rsidR="000C1793" w:rsidRPr="00062097" w:rsidRDefault="000C1793" w:rsidP="000C1793">
      <w:pPr>
        <w:jc w:val="both"/>
        <w:rPr>
          <w:rFonts w:ascii="Times New Roman" w:hAnsi="Times New Roman" w:cs="Times New Roman"/>
          <w:sz w:val="24"/>
          <w:szCs w:val="24"/>
        </w:rPr>
      </w:pPr>
      <w:r w:rsidRPr="00062097">
        <w:rPr>
          <w:rFonts w:ascii="Times New Roman" w:hAnsi="Times New Roman" w:cs="Times New Roman"/>
          <w:sz w:val="24"/>
          <w:szCs w:val="24"/>
        </w:rPr>
        <w:t xml:space="preserve">Prowadzący dziękuje uczniowi za wspólne </w:t>
      </w:r>
      <w:r w:rsidR="00062097" w:rsidRPr="00062097">
        <w:rPr>
          <w:rFonts w:ascii="Times New Roman" w:hAnsi="Times New Roman" w:cs="Times New Roman"/>
          <w:sz w:val="24"/>
          <w:szCs w:val="24"/>
        </w:rPr>
        <w:t>efektywne</w:t>
      </w:r>
      <w:r w:rsidRPr="00062097">
        <w:rPr>
          <w:rFonts w:ascii="Times New Roman" w:hAnsi="Times New Roman" w:cs="Times New Roman"/>
          <w:sz w:val="24"/>
          <w:szCs w:val="24"/>
        </w:rPr>
        <w:t xml:space="preserve"> spotkanie.</w:t>
      </w:r>
    </w:p>
    <w:p w:rsidR="000C1793" w:rsidRPr="00062097" w:rsidRDefault="000C1793" w:rsidP="000C1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BAD" w:rsidRPr="00062097" w:rsidRDefault="00720BAD" w:rsidP="00C906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06AE" w:rsidRPr="00062097" w:rsidRDefault="00C906AE" w:rsidP="00C906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906AE" w:rsidRPr="000620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37" w:rsidRDefault="00021D37" w:rsidP="00551F52">
      <w:pPr>
        <w:spacing w:after="0" w:line="240" w:lineRule="auto"/>
      </w:pPr>
      <w:r>
        <w:separator/>
      </w:r>
    </w:p>
  </w:endnote>
  <w:endnote w:type="continuationSeparator" w:id="0">
    <w:p w:rsidR="00021D37" w:rsidRDefault="00021D37" w:rsidP="005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758859"/>
      <w:docPartObj>
        <w:docPartGallery w:val="Page Numbers (Bottom of Page)"/>
        <w:docPartUnique/>
      </w:docPartObj>
    </w:sdtPr>
    <w:sdtEndPr/>
    <w:sdtContent>
      <w:p w:rsidR="00551F52" w:rsidRDefault="00551F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60">
          <w:rPr>
            <w:noProof/>
          </w:rPr>
          <w:t>3</w:t>
        </w:r>
        <w:r>
          <w:fldChar w:fldCharType="end"/>
        </w:r>
      </w:p>
    </w:sdtContent>
  </w:sdt>
  <w:p w:rsidR="00551F52" w:rsidRDefault="00551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37" w:rsidRDefault="00021D37" w:rsidP="00551F52">
      <w:pPr>
        <w:spacing w:after="0" w:line="240" w:lineRule="auto"/>
      </w:pPr>
      <w:r>
        <w:separator/>
      </w:r>
    </w:p>
  </w:footnote>
  <w:footnote w:type="continuationSeparator" w:id="0">
    <w:p w:rsidR="00021D37" w:rsidRDefault="00021D37" w:rsidP="0055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15D"/>
    <w:multiLevelType w:val="hybridMultilevel"/>
    <w:tmpl w:val="A5C639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2D1B"/>
    <w:multiLevelType w:val="hybridMultilevel"/>
    <w:tmpl w:val="597EC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91173"/>
    <w:multiLevelType w:val="hybridMultilevel"/>
    <w:tmpl w:val="AE625E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DA5803"/>
    <w:multiLevelType w:val="hybridMultilevel"/>
    <w:tmpl w:val="3AFE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859E6"/>
    <w:multiLevelType w:val="hybridMultilevel"/>
    <w:tmpl w:val="131A2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A136D"/>
    <w:multiLevelType w:val="hybridMultilevel"/>
    <w:tmpl w:val="D8E424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5E24D8"/>
    <w:multiLevelType w:val="hybridMultilevel"/>
    <w:tmpl w:val="3A682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437FB"/>
    <w:multiLevelType w:val="hybridMultilevel"/>
    <w:tmpl w:val="D98A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E2921"/>
    <w:multiLevelType w:val="hybridMultilevel"/>
    <w:tmpl w:val="47341B3A"/>
    <w:lvl w:ilvl="0" w:tplc="9D401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12F80"/>
    <w:multiLevelType w:val="hybridMultilevel"/>
    <w:tmpl w:val="81BC8C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F7259"/>
    <w:multiLevelType w:val="hybridMultilevel"/>
    <w:tmpl w:val="92ECE36E"/>
    <w:lvl w:ilvl="0" w:tplc="9D401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90186"/>
    <w:multiLevelType w:val="hybridMultilevel"/>
    <w:tmpl w:val="2B105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0155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D6FFF"/>
    <w:multiLevelType w:val="hybridMultilevel"/>
    <w:tmpl w:val="C6320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E2A56"/>
    <w:multiLevelType w:val="hybridMultilevel"/>
    <w:tmpl w:val="C5D656AA"/>
    <w:lvl w:ilvl="0" w:tplc="9D4015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7866F7"/>
    <w:multiLevelType w:val="hybridMultilevel"/>
    <w:tmpl w:val="D5FA5630"/>
    <w:lvl w:ilvl="0" w:tplc="9D401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14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43"/>
    <w:rsid w:val="00001AD8"/>
    <w:rsid w:val="00021D37"/>
    <w:rsid w:val="00062097"/>
    <w:rsid w:val="000B0FF6"/>
    <w:rsid w:val="000C1793"/>
    <w:rsid w:val="002209BA"/>
    <w:rsid w:val="002462E4"/>
    <w:rsid w:val="00295843"/>
    <w:rsid w:val="002D545C"/>
    <w:rsid w:val="00325898"/>
    <w:rsid w:val="00345F44"/>
    <w:rsid w:val="003E2CC4"/>
    <w:rsid w:val="0046129D"/>
    <w:rsid w:val="004F685D"/>
    <w:rsid w:val="00551F52"/>
    <w:rsid w:val="0058588E"/>
    <w:rsid w:val="005B4E96"/>
    <w:rsid w:val="005C6314"/>
    <w:rsid w:val="00614060"/>
    <w:rsid w:val="00703560"/>
    <w:rsid w:val="00720BAD"/>
    <w:rsid w:val="00764DC3"/>
    <w:rsid w:val="00821B65"/>
    <w:rsid w:val="00823AE9"/>
    <w:rsid w:val="009076E7"/>
    <w:rsid w:val="009766DF"/>
    <w:rsid w:val="00A83206"/>
    <w:rsid w:val="00C906AE"/>
    <w:rsid w:val="00D13809"/>
    <w:rsid w:val="00D85FBE"/>
    <w:rsid w:val="00DD0FCE"/>
    <w:rsid w:val="00DF6567"/>
    <w:rsid w:val="00E279B4"/>
    <w:rsid w:val="00EE464A"/>
    <w:rsid w:val="00EF5717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19088-6EAE-4217-9539-744DB34B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8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6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129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F52"/>
  </w:style>
  <w:style w:type="paragraph" w:styleId="Stopka">
    <w:name w:val="footer"/>
    <w:basedOn w:val="Normalny"/>
    <w:link w:val="StopkaZnak"/>
    <w:uiPriority w:val="99"/>
    <w:unhideWhenUsed/>
    <w:rsid w:val="0055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.mtalent.pl/lesson/view/5943187136839680/next/~courses~6031605699182592~next~~courses?display=gr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.mtalent.pl/lesson/view/5949070050852864/next/~courses~5130993251909632~next~~courses?display=gr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17</cp:revision>
  <dcterms:created xsi:type="dcterms:W3CDTF">2023-03-16T19:36:00Z</dcterms:created>
  <dcterms:modified xsi:type="dcterms:W3CDTF">2023-03-20T22:19:00Z</dcterms:modified>
</cp:coreProperties>
</file>